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301A" w14:textId="77777777" w:rsidR="00B234D0" w:rsidRDefault="00B234D0"/>
    <w:p w14:paraId="6B691B0D" w14:textId="77777777" w:rsidR="007F224A" w:rsidRDefault="007F224A"/>
    <w:p w14:paraId="3A3FB81C" w14:textId="77777777" w:rsidR="007F224A" w:rsidRDefault="007F224A" w:rsidP="007F224A"/>
    <w:p w14:paraId="3986E3B6" w14:textId="77777777" w:rsidR="007F224A" w:rsidRDefault="007F224A" w:rsidP="007F22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5153"/>
      </w:tblGrid>
      <w:tr w:rsidR="007F224A" w14:paraId="4A203428" w14:textId="77777777" w:rsidTr="00FA54C1">
        <w:tc>
          <w:tcPr>
            <w:tcW w:w="3206" w:type="dxa"/>
          </w:tcPr>
          <w:p w14:paraId="06DA9948" w14:textId="77777777" w:rsidR="007F224A" w:rsidRPr="00FF05BC" w:rsidRDefault="007F224A" w:rsidP="00FA54C1">
            <w:pPr>
              <w:rPr>
                <w:b/>
              </w:rPr>
            </w:pPr>
          </w:p>
          <w:p w14:paraId="0B3722AC" w14:textId="573AE6A6" w:rsidR="007F224A" w:rsidRPr="00FF05BC" w:rsidRDefault="007F224A" w:rsidP="00FA54C1">
            <w:pPr>
              <w:rPr>
                <w:b/>
              </w:rPr>
            </w:pPr>
            <w:r w:rsidRPr="00FF05BC">
              <w:rPr>
                <w:b/>
              </w:rPr>
              <w:t>Total cost payable J</w:t>
            </w:r>
            <w:r w:rsidR="00EC4D18">
              <w:rPr>
                <w:b/>
              </w:rPr>
              <w:t>uly</w:t>
            </w:r>
            <w:r w:rsidRPr="00FF05BC">
              <w:rPr>
                <w:b/>
              </w:rPr>
              <w:t xml:space="preserve"> intake 20</w:t>
            </w:r>
            <w:r>
              <w:rPr>
                <w:b/>
              </w:rPr>
              <w:t>2</w:t>
            </w:r>
            <w:r w:rsidR="00156D66">
              <w:rPr>
                <w:b/>
              </w:rPr>
              <w:t>5</w:t>
            </w:r>
          </w:p>
        </w:tc>
        <w:tc>
          <w:tcPr>
            <w:tcW w:w="5153" w:type="dxa"/>
          </w:tcPr>
          <w:p w14:paraId="5D39C6D9" w14:textId="77777777" w:rsidR="007F224A" w:rsidRPr="00FF05BC" w:rsidRDefault="007F224A" w:rsidP="00FA54C1">
            <w:pPr>
              <w:jc w:val="center"/>
              <w:rPr>
                <w:b/>
              </w:rPr>
            </w:pPr>
          </w:p>
          <w:p w14:paraId="0C8E4CAD" w14:textId="77777777" w:rsidR="007F224A" w:rsidRPr="00FF05BC" w:rsidRDefault="007F224A" w:rsidP="00FA54C1">
            <w:pPr>
              <w:jc w:val="center"/>
              <w:rPr>
                <w:b/>
              </w:rPr>
            </w:pPr>
            <w:r w:rsidRPr="00FF05BC">
              <w:rPr>
                <w:b/>
              </w:rPr>
              <w:t>Cost</w:t>
            </w:r>
            <w:r>
              <w:rPr>
                <w:b/>
              </w:rPr>
              <w:t xml:space="preserve"> ZAR</w:t>
            </w:r>
          </w:p>
        </w:tc>
      </w:tr>
      <w:tr w:rsidR="007F224A" w14:paraId="69605C0B" w14:textId="77777777" w:rsidTr="00FA54C1">
        <w:tc>
          <w:tcPr>
            <w:tcW w:w="3206" w:type="dxa"/>
          </w:tcPr>
          <w:p w14:paraId="507DBBEC" w14:textId="77777777" w:rsidR="007F224A" w:rsidRDefault="007F224A" w:rsidP="00FA54C1"/>
          <w:p w14:paraId="029F1AF7" w14:textId="77777777" w:rsidR="007F224A" w:rsidRDefault="007F224A" w:rsidP="00FA54C1">
            <w:r>
              <w:t>Module 1 1</w:t>
            </w:r>
            <w:r w:rsidRPr="00FF05BC">
              <w:rPr>
                <w:vertAlign w:val="superscript"/>
              </w:rPr>
              <w:t>st</w:t>
            </w:r>
            <w:r>
              <w:t xml:space="preserve">  instalment </w:t>
            </w:r>
          </w:p>
        </w:tc>
        <w:tc>
          <w:tcPr>
            <w:tcW w:w="5153" w:type="dxa"/>
          </w:tcPr>
          <w:p w14:paraId="2CDA1B1F" w14:textId="77777777" w:rsidR="007F224A" w:rsidRDefault="007F224A" w:rsidP="00FA54C1"/>
          <w:p w14:paraId="464F403E" w14:textId="2D1594D0" w:rsidR="007F224A" w:rsidRDefault="007F224A" w:rsidP="00FA54C1">
            <w:r>
              <w:t>R6500-00 payable on 1 J</w:t>
            </w:r>
            <w:r w:rsidR="00EC4D18">
              <w:t>uly</w:t>
            </w:r>
            <w:r>
              <w:t xml:space="preserve"> 202</w:t>
            </w:r>
            <w:r w:rsidR="00652ADA">
              <w:t>5</w:t>
            </w:r>
          </w:p>
        </w:tc>
      </w:tr>
      <w:tr w:rsidR="007F224A" w14:paraId="252C287D" w14:textId="77777777" w:rsidTr="00FA54C1">
        <w:tc>
          <w:tcPr>
            <w:tcW w:w="3206" w:type="dxa"/>
          </w:tcPr>
          <w:p w14:paraId="30B803D0" w14:textId="77777777" w:rsidR="007F224A" w:rsidRDefault="007F224A" w:rsidP="00FA54C1"/>
          <w:p w14:paraId="1E771908" w14:textId="77777777" w:rsidR="007F224A" w:rsidRDefault="007F224A" w:rsidP="00FA54C1">
            <w:r>
              <w:t>Module 1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5A0812E9" w14:textId="77777777" w:rsidR="007F224A" w:rsidRDefault="007F224A" w:rsidP="00FA54C1"/>
          <w:p w14:paraId="02CA47AB" w14:textId="1B463969" w:rsidR="007F224A" w:rsidRDefault="007F224A" w:rsidP="00FA54C1">
            <w:r>
              <w:t xml:space="preserve">R6500-00 payable on 1 </w:t>
            </w:r>
            <w:r w:rsidR="00EC4D18">
              <w:t>October</w:t>
            </w:r>
            <w:r>
              <w:t xml:space="preserve"> 202</w:t>
            </w:r>
            <w:r w:rsidR="00652ADA">
              <w:t>5</w:t>
            </w:r>
          </w:p>
        </w:tc>
      </w:tr>
      <w:tr w:rsidR="007F224A" w14:paraId="1BE9528D" w14:textId="77777777" w:rsidTr="00FA54C1">
        <w:tc>
          <w:tcPr>
            <w:tcW w:w="3206" w:type="dxa"/>
          </w:tcPr>
          <w:p w14:paraId="2A1A1430" w14:textId="77777777" w:rsidR="007F224A" w:rsidRDefault="007F224A" w:rsidP="00FA54C1"/>
          <w:p w14:paraId="45853893" w14:textId="77777777" w:rsidR="007F224A" w:rsidRDefault="007F224A" w:rsidP="00FA54C1">
            <w:r>
              <w:t xml:space="preserve">Module 2 </w:t>
            </w:r>
          </w:p>
        </w:tc>
        <w:tc>
          <w:tcPr>
            <w:tcW w:w="5153" w:type="dxa"/>
          </w:tcPr>
          <w:p w14:paraId="22D82FA7" w14:textId="77777777" w:rsidR="007F224A" w:rsidRDefault="007F224A" w:rsidP="00FA54C1"/>
          <w:p w14:paraId="5AA8E1BF" w14:textId="7E993BC0" w:rsidR="007F224A" w:rsidRDefault="007F224A" w:rsidP="00FA54C1">
            <w:r>
              <w:t xml:space="preserve">R5500-00 payable </w:t>
            </w:r>
            <w:r w:rsidR="00EC4D18">
              <w:t>1 August</w:t>
            </w:r>
            <w:r>
              <w:t xml:space="preserve"> 202</w:t>
            </w:r>
            <w:r w:rsidR="00652ADA">
              <w:t>5</w:t>
            </w:r>
          </w:p>
        </w:tc>
      </w:tr>
      <w:tr w:rsidR="007F224A" w14:paraId="74808B55" w14:textId="77777777" w:rsidTr="00FA54C1">
        <w:tc>
          <w:tcPr>
            <w:tcW w:w="3206" w:type="dxa"/>
          </w:tcPr>
          <w:p w14:paraId="6110AFDB" w14:textId="77777777" w:rsidR="007F224A" w:rsidRDefault="007F224A" w:rsidP="00FA54C1"/>
          <w:p w14:paraId="58374D15" w14:textId="77777777" w:rsidR="007F224A" w:rsidRDefault="007F224A" w:rsidP="00FA54C1">
            <w:r>
              <w:t>Module 3 1</w:t>
            </w:r>
            <w:r w:rsidRPr="00FF05BC">
              <w:rPr>
                <w:vertAlign w:val="superscript"/>
              </w:rPr>
              <w:t>st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5C950761" w14:textId="77777777" w:rsidR="007F224A" w:rsidRDefault="007F224A" w:rsidP="00FA54C1"/>
          <w:p w14:paraId="5C48EB87" w14:textId="01C4FCB3" w:rsidR="007F224A" w:rsidRDefault="007F224A" w:rsidP="00FA54C1">
            <w:r>
              <w:t>R6500-00 payable on 1 J</w:t>
            </w:r>
            <w:r w:rsidR="00EC4D18">
              <w:t>anuary 2026</w:t>
            </w:r>
          </w:p>
        </w:tc>
      </w:tr>
      <w:tr w:rsidR="007F224A" w14:paraId="3EC3CB73" w14:textId="77777777" w:rsidTr="00FA54C1">
        <w:tc>
          <w:tcPr>
            <w:tcW w:w="3206" w:type="dxa"/>
          </w:tcPr>
          <w:p w14:paraId="026E2E4C" w14:textId="77777777" w:rsidR="007F224A" w:rsidRDefault="007F224A" w:rsidP="00FA54C1"/>
          <w:p w14:paraId="57F2DB2C" w14:textId="77777777" w:rsidR="007F224A" w:rsidRDefault="007F224A" w:rsidP="00FA54C1">
            <w:r>
              <w:t>Module 3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1ACEFE5B" w14:textId="77777777" w:rsidR="007F224A" w:rsidRDefault="007F224A" w:rsidP="00FA54C1"/>
          <w:p w14:paraId="1200AB99" w14:textId="06DBAD80" w:rsidR="007F224A" w:rsidRDefault="007F224A" w:rsidP="00FA54C1">
            <w:r>
              <w:t xml:space="preserve">R6500-00 payable on 1 </w:t>
            </w:r>
            <w:r w:rsidR="00EC4D18">
              <w:t>April 2026</w:t>
            </w:r>
          </w:p>
        </w:tc>
      </w:tr>
      <w:tr w:rsidR="007F224A" w14:paraId="7DCFEA8F" w14:textId="77777777" w:rsidTr="00FA54C1">
        <w:tc>
          <w:tcPr>
            <w:tcW w:w="3206" w:type="dxa"/>
          </w:tcPr>
          <w:p w14:paraId="7860BD76" w14:textId="77777777" w:rsidR="007F224A" w:rsidRDefault="007F224A" w:rsidP="00FA54C1"/>
          <w:p w14:paraId="32514B08" w14:textId="77777777" w:rsidR="007F224A" w:rsidRDefault="007F224A" w:rsidP="00FA54C1">
            <w:r>
              <w:t>Module 4 1</w:t>
            </w:r>
            <w:r w:rsidRPr="00FF05BC">
              <w:rPr>
                <w:vertAlign w:val="superscript"/>
              </w:rPr>
              <w:t>st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73B852C9" w14:textId="77777777" w:rsidR="007F224A" w:rsidRDefault="007F224A" w:rsidP="00FA54C1"/>
          <w:p w14:paraId="014CE3E8" w14:textId="45FBFF8F" w:rsidR="007F224A" w:rsidRDefault="007F224A" w:rsidP="00FA54C1">
            <w:r>
              <w:t>R6500-00 payable on 1 J</w:t>
            </w:r>
            <w:r w:rsidR="00EC4D18">
              <w:t>uly</w:t>
            </w:r>
            <w:r>
              <w:t xml:space="preserve"> 202</w:t>
            </w:r>
            <w:r w:rsidR="00652ADA">
              <w:t>6</w:t>
            </w:r>
          </w:p>
        </w:tc>
      </w:tr>
      <w:tr w:rsidR="007F224A" w14:paraId="399DD2D0" w14:textId="77777777" w:rsidTr="00FA54C1">
        <w:tc>
          <w:tcPr>
            <w:tcW w:w="3206" w:type="dxa"/>
          </w:tcPr>
          <w:p w14:paraId="2C666165" w14:textId="77777777" w:rsidR="007F224A" w:rsidRDefault="007F224A" w:rsidP="00FA54C1"/>
          <w:p w14:paraId="6EB31EDA" w14:textId="77777777" w:rsidR="007F224A" w:rsidRDefault="007F224A" w:rsidP="00FA54C1">
            <w:r>
              <w:t>Module 4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68B3961E" w14:textId="77777777" w:rsidR="007F224A" w:rsidRDefault="007F224A" w:rsidP="00FA54C1"/>
          <w:p w14:paraId="4C92DFBA" w14:textId="632E091E" w:rsidR="007F224A" w:rsidRDefault="007F224A" w:rsidP="00FA54C1">
            <w:r>
              <w:t>R6500-00 payable on 1</w:t>
            </w:r>
            <w:r w:rsidR="00EC4D18">
              <w:t xml:space="preserve"> September</w:t>
            </w:r>
            <w:r>
              <w:t xml:space="preserve"> 202</w:t>
            </w:r>
            <w:r w:rsidR="00652ADA">
              <w:t>6</w:t>
            </w:r>
          </w:p>
        </w:tc>
      </w:tr>
      <w:tr w:rsidR="007F224A" w14:paraId="5291831B" w14:textId="77777777" w:rsidTr="00FA54C1">
        <w:tc>
          <w:tcPr>
            <w:tcW w:w="3206" w:type="dxa"/>
          </w:tcPr>
          <w:p w14:paraId="76AD5325" w14:textId="77777777" w:rsidR="007F224A" w:rsidRDefault="007F224A" w:rsidP="00FA54C1"/>
          <w:p w14:paraId="725BAD9F" w14:textId="77777777" w:rsidR="007F224A" w:rsidRDefault="007F224A" w:rsidP="00FA54C1">
            <w:r>
              <w:t>Module 5 1</w:t>
            </w:r>
            <w:r w:rsidRPr="00FF05BC">
              <w:rPr>
                <w:vertAlign w:val="superscript"/>
              </w:rPr>
              <w:t>st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42209E47" w14:textId="77777777" w:rsidR="007F224A" w:rsidRDefault="007F224A" w:rsidP="00FA54C1"/>
          <w:p w14:paraId="7864EAD2" w14:textId="2AD14853" w:rsidR="007F224A" w:rsidRDefault="007F224A" w:rsidP="00FA54C1">
            <w:r>
              <w:t xml:space="preserve">R4500-00 payable on 1 </w:t>
            </w:r>
            <w:r w:rsidR="00EC4D18">
              <w:t xml:space="preserve">February </w:t>
            </w:r>
            <w:r>
              <w:t xml:space="preserve"> 202</w:t>
            </w:r>
            <w:r w:rsidR="00EC4D18">
              <w:t>7</w:t>
            </w:r>
          </w:p>
        </w:tc>
      </w:tr>
      <w:tr w:rsidR="007F224A" w14:paraId="76D78080" w14:textId="77777777" w:rsidTr="00FA54C1">
        <w:tc>
          <w:tcPr>
            <w:tcW w:w="3206" w:type="dxa"/>
          </w:tcPr>
          <w:p w14:paraId="335F96B9" w14:textId="77777777" w:rsidR="007F224A" w:rsidRDefault="007F224A" w:rsidP="00FA54C1"/>
          <w:p w14:paraId="752610F8" w14:textId="77777777" w:rsidR="007F224A" w:rsidRDefault="007F224A" w:rsidP="00FA54C1">
            <w:r>
              <w:t>Module 5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5065EB29" w14:textId="77777777" w:rsidR="007F224A" w:rsidRDefault="007F224A" w:rsidP="00FA54C1"/>
          <w:p w14:paraId="70FB617A" w14:textId="30A83D34" w:rsidR="007F224A" w:rsidRDefault="007F224A" w:rsidP="00FA54C1">
            <w:r>
              <w:t xml:space="preserve">R4500-00 payable on 1 </w:t>
            </w:r>
            <w:r w:rsidR="00EC4D18">
              <w:t>April 2027</w:t>
            </w:r>
          </w:p>
        </w:tc>
      </w:tr>
      <w:tr w:rsidR="007F224A" w14:paraId="008DC789" w14:textId="77777777" w:rsidTr="00FA54C1">
        <w:trPr>
          <w:trHeight w:val="549"/>
        </w:trPr>
        <w:tc>
          <w:tcPr>
            <w:tcW w:w="3206" w:type="dxa"/>
          </w:tcPr>
          <w:p w14:paraId="4469A004" w14:textId="77777777" w:rsidR="007F224A" w:rsidRPr="00FF05BC" w:rsidRDefault="007F224A" w:rsidP="00FA54C1">
            <w:pPr>
              <w:rPr>
                <w:b/>
              </w:rPr>
            </w:pPr>
          </w:p>
          <w:p w14:paraId="232C9A7D" w14:textId="77777777" w:rsidR="007F224A" w:rsidRPr="00FF05BC" w:rsidRDefault="007F224A" w:rsidP="00FA54C1">
            <w:pPr>
              <w:rPr>
                <w:b/>
              </w:rPr>
            </w:pPr>
            <w:r w:rsidRPr="00FF05BC">
              <w:rPr>
                <w:b/>
              </w:rPr>
              <w:t>Total cost</w:t>
            </w:r>
          </w:p>
        </w:tc>
        <w:tc>
          <w:tcPr>
            <w:tcW w:w="5153" w:type="dxa"/>
          </w:tcPr>
          <w:p w14:paraId="012F6982" w14:textId="77777777" w:rsidR="007F224A" w:rsidRPr="00FF05BC" w:rsidRDefault="007F224A" w:rsidP="00FA54C1">
            <w:pPr>
              <w:rPr>
                <w:b/>
              </w:rPr>
            </w:pPr>
          </w:p>
          <w:p w14:paraId="12EF4744" w14:textId="77777777" w:rsidR="007F224A" w:rsidRPr="00FF05BC" w:rsidRDefault="007F224A" w:rsidP="00FA54C1">
            <w:pPr>
              <w:rPr>
                <w:b/>
              </w:rPr>
            </w:pPr>
            <w:r w:rsidRPr="00FF05BC">
              <w:rPr>
                <w:b/>
              </w:rPr>
              <w:t>R</w:t>
            </w:r>
            <w:r>
              <w:rPr>
                <w:b/>
              </w:rPr>
              <w:t>53 500-00</w:t>
            </w:r>
          </w:p>
        </w:tc>
      </w:tr>
    </w:tbl>
    <w:p w14:paraId="5A2C8ADA" w14:textId="77777777" w:rsidR="007F224A" w:rsidRDefault="007F224A" w:rsidP="007F224A"/>
    <w:p w14:paraId="18C0F701" w14:textId="77777777" w:rsidR="00612F9B" w:rsidRDefault="00612F9B" w:rsidP="00612F9B">
      <w:pPr>
        <w:jc w:val="both"/>
      </w:pPr>
    </w:p>
    <w:p w14:paraId="63D1F31D" w14:textId="77777777" w:rsidR="007F224A" w:rsidRPr="007F224A" w:rsidRDefault="007F224A"/>
    <w:sectPr w:rsidR="007F224A" w:rsidRPr="007F224A" w:rsidSect="002D45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4A"/>
    <w:rsid w:val="00156D66"/>
    <w:rsid w:val="002D4582"/>
    <w:rsid w:val="004970FE"/>
    <w:rsid w:val="00594932"/>
    <w:rsid w:val="00612F9B"/>
    <w:rsid w:val="00652ADA"/>
    <w:rsid w:val="007F224A"/>
    <w:rsid w:val="008F66E0"/>
    <w:rsid w:val="009763F4"/>
    <w:rsid w:val="00B234D0"/>
    <w:rsid w:val="00BE4044"/>
    <w:rsid w:val="00E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57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22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4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rindablom@gmail.com</dc:creator>
  <cp:keywords/>
  <dc:description/>
  <cp:lastModifiedBy>rinda blom</cp:lastModifiedBy>
  <cp:revision>2</cp:revision>
  <dcterms:created xsi:type="dcterms:W3CDTF">2025-02-17T11:37:00Z</dcterms:created>
  <dcterms:modified xsi:type="dcterms:W3CDTF">2025-02-17T11:37:00Z</dcterms:modified>
</cp:coreProperties>
</file>