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511E" w14:textId="77777777" w:rsidR="00000000" w:rsidRDefault="00000000">
      <w:pPr>
        <w:rPr>
          <w:lang w:val="en-US"/>
        </w:rPr>
      </w:pPr>
    </w:p>
    <w:p w14:paraId="69C2BA6C" w14:textId="2D0FE50A" w:rsidR="003612C7" w:rsidRPr="003612C7" w:rsidRDefault="00F73ECC" w:rsidP="00471610">
      <w:pPr>
        <w:jc w:val="center"/>
        <w:outlineLvl w:val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6E76A8DC" w14:textId="77777777" w:rsidR="003612C7" w:rsidRDefault="003612C7" w:rsidP="003612C7">
      <w:pPr>
        <w:jc w:val="center"/>
        <w:rPr>
          <w:sz w:val="28"/>
          <w:szCs w:val="28"/>
          <w:lang w:val="en-US"/>
        </w:rPr>
      </w:pPr>
      <w:r w:rsidRPr="003612C7">
        <w:rPr>
          <w:sz w:val="28"/>
          <w:szCs w:val="28"/>
          <w:lang w:val="en-US"/>
        </w:rPr>
        <w:t xml:space="preserve">Creative interventions with traumatized </w:t>
      </w:r>
      <w:r>
        <w:rPr>
          <w:sz w:val="28"/>
          <w:szCs w:val="28"/>
          <w:lang w:val="en-US"/>
        </w:rPr>
        <w:t>primary school children</w:t>
      </w:r>
    </w:p>
    <w:p w14:paraId="5938E1C7" w14:textId="0A3F688A" w:rsidR="003612C7" w:rsidRDefault="00AB6255" w:rsidP="003612C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 1</w:t>
      </w:r>
    </w:p>
    <w:p w14:paraId="763A71D2" w14:textId="77777777" w:rsidR="003612C7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8h30-8h45  Orientation</w:t>
      </w:r>
    </w:p>
    <w:p w14:paraId="3B2D8006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8h45-9h30  Important aspects when assisting the primary school child</w:t>
      </w:r>
    </w:p>
    <w:p w14:paraId="5B952E09" w14:textId="77777777" w:rsidR="00DD5F9D" w:rsidRDefault="00DD5F9D" w:rsidP="00471610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Goals when intervening with traumatized children</w:t>
      </w:r>
    </w:p>
    <w:p w14:paraId="0513F088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The primary school child in shutdown</w:t>
      </w:r>
    </w:p>
    <w:p w14:paraId="68FF3C0A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Phase 1:  Assessment of the traumatized primary school child </w:t>
      </w:r>
    </w:p>
    <w:p w14:paraId="22AF3309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(questionnaires)</w:t>
      </w:r>
    </w:p>
    <w:p w14:paraId="3645AD39" w14:textId="77777777" w:rsidR="00DD5F9D" w:rsidRDefault="00DD5F9D" w:rsidP="00DD5F9D">
      <w:pPr>
        <w:jc w:val="both"/>
        <w:rPr>
          <w:sz w:val="28"/>
          <w:szCs w:val="28"/>
          <w:lang w:val="en-US"/>
        </w:rPr>
      </w:pPr>
    </w:p>
    <w:p w14:paraId="2A132C17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9h30-10h30  Family play genogram</w:t>
      </w:r>
    </w:p>
    <w:p w14:paraId="3C8F33AA" w14:textId="77777777" w:rsidR="00DD5F9D" w:rsidRDefault="00DD5F9D" w:rsidP="00471610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Social atom genogram</w:t>
      </w:r>
    </w:p>
    <w:p w14:paraId="5CBDDB45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People in my world (practical experiential exercise and discussion </w:t>
      </w:r>
    </w:p>
    <w:p w14:paraId="7A91D016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In breakout rooms</w:t>
      </w:r>
    </w:p>
    <w:p w14:paraId="46E8DD05" w14:textId="77777777" w:rsidR="00DD5F9D" w:rsidRDefault="00DD5F9D" w:rsidP="00DD5F9D">
      <w:pPr>
        <w:jc w:val="both"/>
        <w:rPr>
          <w:sz w:val="28"/>
          <w:szCs w:val="28"/>
          <w:lang w:val="en-US"/>
        </w:rPr>
      </w:pPr>
    </w:p>
    <w:p w14:paraId="6E73DA90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10h30-11h00 Tea break</w:t>
      </w:r>
    </w:p>
    <w:p w14:paraId="6D94A6AB" w14:textId="77777777" w:rsidR="00DD5F9D" w:rsidRDefault="00DD5F9D" w:rsidP="00DD5F9D">
      <w:pPr>
        <w:jc w:val="both"/>
        <w:rPr>
          <w:sz w:val="28"/>
          <w:szCs w:val="28"/>
          <w:lang w:val="en-US"/>
        </w:rPr>
      </w:pPr>
    </w:p>
    <w:p w14:paraId="7ACADEBC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11h00-12h00 Draw a story</w:t>
      </w:r>
    </w:p>
    <w:p w14:paraId="53CFD2CC" w14:textId="77777777" w:rsidR="00DD5F9D" w:rsidRDefault="00DD5F9D" w:rsidP="00471610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Human figure drawing</w:t>
      </w:r>
    </w:p>
    <w:p w14:paraId="66D6C9BA" w14:textId="77777777" w:rsidR="00DD5F9D" w:rsidRDefault="00DD5F9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Body scan (practical exercise and share in breakout rooms)</w:t>
      </w:r>
    </w:p>
    <w:p w14:paraId="5905DACE" w14:textId="77777777" w:rsidR="00283D9C" w:rsidRDefault="00283D9C" w:rsidP="00DD5F9D">
      <w:pPr>
        <w:jc w:val="both"/>
        <w:rPr>
          <w:sz w:val="28"/>
          <w:szCs w:val="28"/>
          <w:lang w:val="en-US"/>
        </w:rPr>
      </w:pPr>
    </w:p>
    <w:p w14:paraId="50A802CD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12h00-13h00 Colour your feelings (video)</w:t>
      </w:r>
    </w:p>
    <w:p w14:paraId="588056E0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House/tree/person drawing</w:t>
      </w:r>
    </w:p>
    <w:p w14:paraId="4E91B880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Bird’s nest </w:t>
      </w:r>
    </w:p>
    <w:p w14:paraId="475FDA45" w14:textId="77777777" w:rsidR="00283D9C" w:rsidRDefault="00283D9C" w:rsidP="00DD5F9D">
      <w:pPr>
        <w:jc w:val="both"/>
        <w:rPr>
          <w:sz w:val="28"/>
          <w:szCs w:val="28"/>
          <w:lang w:val="en-US"/>
        </w:rPr>
      </w:pPr>
    </w:p>
    <w:p w14:paraId="434565C1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13h00-14h00 Lunch break</w:t>
      </w:r>
    </w:p>
    <w:p w14:paraId="585D6B0A" w14:textId="77777777" w:rsidR="00283D9C" w:rsidRDefault="00283D9C" w:rsidP="00DD5F9D">
      <w:pPr>
        <w:jc w:val="both"/>
        <w:rPr>
          <w:sz w:val="28"/>
          <w:szCs w:val="28"/>
          <w:lang w:val="en-US"/>
        </w:rPr>
      </w:pPr>
    </w:p>
    <w:p w14:paraId="12E034E1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14h00-15h00  Phase two: theoretical orientation</w:t>
      </w:r>
    </w:p>
    <w:p w14:paraId="3E5951D6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Breathing exercise (practical)</w:t>
      </w:r>
    </w:p>
    <w:p w14:paraId="03A55E21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Two-way scribble</w:t>
      </w:r>
    </w:p>
    <w:p w14:paraId="7A18D43A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Pendulation</w:t>
      </w:r>
    </w:p>
    <w:p w14:paraId="2592B6C6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Mirror exercise</w:t>
      </w:r>
    </w:p>
    <w:p w14:paraId="087A8D98" w14:textId="1D3724CB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Singing as self-talk (group exercise)</w:t>
      </w:r>
      <w:r w:rsidR="00F7734B">
        <w:rPr>
          <w:sz w:val="28"/>
          <w:szCs w:val="28"/>
          <w:lang w:val="en-US"/>
        </w:rPr>
        <w:t xml:space="preserve">   </w:t>
      </w:r>
    </w:p>
    <w:p w14:paraId="6096B484" w14:textId="64160DE9" w:rsidR="00283D9C" w:rsidRDefault="00F7734B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Mindfulness video</w:t>
      </w:r>
    </w:p>
    <w:p w14:paraId="3D20837A" w14:textId="77777777" w:rsidR="00F7734B" w:rsidRDefault="00F7734B" w:rsidP="00DD5F9D">
      <w:pPr>
        <w:jc w:val="both"/>
        <w:rPr>
          <w:sz w:val="28"/>
          <w:szCs w:val="28"/>
          <w:lang w:val="en-US"/>
        </w:rPr>
      </w:pPr>
    </w:p>
    <w:p w14:paraId="109823EB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15h00-15h15  Coffee break</w:t>
      </w:r>
    </w:p>
    <w:p w14:paraId="37A69A6E" w14:textId="77777777" w:rsidR="00283D9C" w:rsidRDefault="00283D9C" w:rsidP="00DD5F9D">
      <w:pPr>
        <w:jc w:val="both"/>
        <w:rPr>
          <w:sz w:val="28"/>
          <w:szCs w:val="28"/>
          <w:lang w:val="en-US"/>
        </w:rPr>
      </w:pPr>
    </w:p>
    <w:p w14:paraId="0D7F404F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15h15- 16h00  Strength-tree (practical experiential exercise and share </w:t>
      </w:r>
    </w:p>
    <w:p w14:paraId="65D2E213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in break out groups)</w:t>
      </w:r>
    </w:p>
    <w:p w14:paraId="6637E8C3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</w:t>
      </w:r>
    </w:p>
    <w:p w14:paraId="09E97655" w14:textId="77777777" w:rsidR="00283D9C" w:rsidRDefault="00283D9C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14:paraId="5C6D4729" w14:textId="77777777" w:rsidR="00DD5F9D" w:rsidRDefault="00DD5F9D" w:rsidP="00DD5F9D">
      <w:pPr>
        <w:jc w:val="both"/>
        <w:rPr>
          <w:sz w:val="28"/>
          <w:szCs w:val="28"/>
          <w:lang w:val="en-US"/>
        </w:rPr>
      </w:pPr>
    </w:p>
    <w:p w14:paraId="674FD725" w14:textId="5DF33A93" w:rsidR="00DD5F9D" w:rsidRDefault="00AB6255" w:rsidP="00471610">
      <w:p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 2</w:t>
      </w:r>
    </w:p>
    <w:p w14:paraId="4E04BA8A" w14:textId="77777777" w:rsidR="00F7734B" w:rsidRDefault="00F7734B" w:rsidP="00DD5F9D">
      <w:pPr>
        <w:jc w:val="both"/>
        <w:rPr>
          <w:sz w:val="28"/>
          <w:szCs w:val="28"/>
          <w:lang w:val="en-US"/>
        </w:rPr>
      </w:pPr>
    </w:p>
    <w:p w14:paraId="7480C1FD" w14:textId="7AF1DD87" w:rsidR="00F7734B" w:rsidRDefault="009D464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8h30-9h00</w:t>
      </w:r>
      <w:r w:rsidR="00F7734B">
        <w:rPr>
          <w:sz w:val="28"/>
          <w:szCs w:val="28"/>
          <w:lang w:val="en-US"/>
        </w:rPr>
        <w:t xml:space="preserve">   Phase 3:  Working phase</w:t>
      </w:r>
    </w:p>
    <w:p w14:paraId="2360C560" w14:textId="01DC15B7" w:rsidR="00F7734B" w:rsidRDefault="00F7734B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Life’s ups and downs</w:t>
      </w:r>
    </w:p>
    <w:p w14:paraId="1FD1ACCC" w14:textId="23460D18" w:rsidR="009D464E" w:rsidRDefault="009D464E" w:rsidP="009D46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Clearing a space</w:t>
      </w:r>
    </w:p>
    <w:p w14:paraId="678EADC1" w14:textId="77777777" w:rsidR="007D59A5" w:rsidRDefault="009D464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</w:p>
    <w:p w14:paraId="08A3B268" w14:textId="718E89DE" w:rsidR="008B68B9" w:rsidRDefault="007D59A5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9h00-9h45    </w:t>
      </w:r>
      <w:r w:rsidR="008B68B9">
        <w:rPr>
          <w:sz w:val="28"/>
          <w:szCs w:val="28"/>
          <w:lang w:val="en-US"/>
        </w:rPr>
        <w:t xml:space="preserve">Draw a picture of the hurt/worry and indicate on annexure 6 how </w:t>
      </w:r>
    </w:p>
    <w:p w14:paraId="605401BA" w14:textId="2A507EF5" w:rsidR="008B68B9" w:rsidRDefault="008B68B9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big/small the worry is (share in breakout groups)</w:t>
      </w:r>
    </w:p>
    <w:p w14:paraId="4448F1C0" w14:textId="2A50B323" w:rsidR="009D7D51" w:rsidRDefault="008F2FD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 w:rsidR="009D7D51">
        <w:rPr>
          <w:sz w:val="28"/>
          <w:szCs w:val="28"/>
          <w:lang w:val="en-US"/>
        </w:rPr>
        <w:t xml:space="preserve"> Show me what happened and how my body reacted</w:t>
      </w:r>
    </w:p>
    <w:p w14:paraId="0CBF28F6" w14:textId="77777777" w:rsidR="007D59A5" w:rsidRDefault="007D59A5" w:rsidP="00DD5F9D">
      <w:pPr>
        <w:jc w:val="both"/>
        <w:rPr>
          <w:sz w:val="28"/>
          <w:szCs w:val="28"/>
          <w:lang w:val="en-US"/>
        </w:rPr>
      </w:pPr>
    </w:p>
    <w:p w14:paraId="5A8AB79E" w14:textId="77777777" w:rsidR="007D59A5" w:rsidRDefault="007D59A5" w:rsidP="007D59A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9h45-10h30  Create a worry box and worry notes and share in breakout rooms</w:t>
      </w:r>
    </w:p>
    <w:p w14:paraId="16B304CA" w14:textId="77777777" w:rsidR="007D59A5" w:rsidRDefault="007D59A5" w:rsidP="007D59A5">
      <w:pPr>
        <w:jc w:val="both"/>
        <w:rPr>
          <w:sz w:val="28"/>
          <w:szCs w:val="28"/>
          <w:lang w:val="en-US"/>
        </w:rPr>
      </w:pPr>
    </w:p>
    <w:p w14:paraId="10FBFDD7" w14:textId="2E45CA9E" w:rsidR="008F2FDD" w:rsidRDefault="008F2FDD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10h30-11h00 Tea break</w:t>
      </w:r>
    </w:p>
    <w:p w14:paraId="31474C43" w14:textId="77777777" w:rsidR="00C7636E" w:rsidRDefault="00C7636E" w:rsidP="00DD5F9D">
      <w:pPr>
        <w:jc w:val="both"/>
        <w:rPr>
          <w:sz w:val="28"/>
          <w:szCs w:val="28"/>
          <w:lang w:val="en-US"/>
        </w:rPr>
      </w:pPr>
    </w:p>
    <w:p w14:paraId="6B1755A2" w14:textId="016C8327" w:rsidR="009D464E" w:rsidRDefault="00C7636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11h00-12h00 </w:t>
      </w:r>
      <w:r w:rsidR="007D59A5">
        <w:rPr>
          <w:sz w:val="28"/>
          <w:szCs w:val="28"/>
          <w:lang w:val="en-US"/>
        </w:rPr>
        <w:t xml:space="preserve">  I</w:t>
      </w:r>
      <w:r w:rsidR="009D464E">
        <w:rPr>
          <w:sz w:val="28"/>
          <w:szCs w:val="28"/>
          <w:lang w:val="en-US"/>
        </w:rPr>
        <w:t>ncomplete sentences</w:t>
      </w:r>
    </w:p>
    <w:p w14:paraId="0B17EE1E" w14:textId="30169FFC" w:rsidR="00676522" w:rsidRDefault="0067652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Collage</w:t>
      </w:r>
    </w:p>
    <w:p w14:paraId="2B451036" w14:textId="6EF4ABF0" w:rsidR="009D464E" w:rsidRDefault="009D464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Metaphors</w:t>
      </w:r>
    </w:p>
    <w:p w14:paraId="138BA2E3" w14:textId="3B750F59" w:rsidR="009D464E" w:rsidRDefault="009D464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Safe environment project</w:t>
      </w:r>
    </w:p>
    <w:p w14:paraId="299623CE" w14:textId="11D1FFE1" w:rsidR="007D59A5" w:rsidRDefault="007D59A5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Working through childhood grief and bereavement </w:t>
      </w:r>
    </w:p>
    <w:p w14:paraId="18C57A40" w14:textId="6AEFB886" w:rsidR="00E55636" w:rsidRDefault="007D59A5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Video on bereavement</w:t>
      </w:r>
    </w:p>
    <w:p w14:paraId="40520AEB" w14:textId="77777777" w:rsidR="007D59A5" w:rsidRDefault="007D59A5" w:rsidP="00DD5F9D">
      <w:pPr>
        <w:jc w:val="both"/>
        <w:rPr>
          <w:sz w:val="28"/>
          <w:szCs w:val="28"/>
          <w:lang w:val="en-US"/>
        </w:rPr>
      </w:pPr>
    </w:p>
    <w:p w14:paraId="24AF1DDF" w14:textId="137D626D" w:rsidR="007D59A5" w:rsidRDefault="007D59A5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12h00-13h00  </w:t>
      </w:r>
      <w:r w:rsidR="00E55636">
        <w:rPr>
          <w:sz w:val="28"/>
          <w:szCs w:val="28"/>
          <w:lang w:val="en-US"/>
        </w:rPr>
        <w:t>Finger painting</w:t>
      </w:r>
    </w:p>
    <w:p w14:paraId="0986CD44" w14:textId="4C35B654" w:rsidR="00E55636" w:rsidRDefault="00E55636" w:rsidP="00471610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Feelings on gingerbread cut-outs</w:t>
      </w:r>
    </w:p>
    <w:p w14:paraId="27590C8D" w14:textId="16E60434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My story</w:t>
      </w:r>
    </w:p>
    <w:p w14:paraId="113C0D6B" w14:textId="4B429135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Letter writing</w:t>
      </w:r>
    </w:p>
    <w:p w14:paraId="47DB8322" w14:textId="72B30B42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Grief box and collage</w:t>
      </w:r>
    </w:p>
    <w:p w14:paraId="09F0B742" w14:textId="4731F899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Wall around your heart technique</w:t>
      </w:r>
    </w:p>
    <w:p w14:paraId="59C3CA3A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631AE424" w14:textId="6DC8C3C8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13h00-14h00 Lunch break</w:t>
      </w:r>
    </w:p>
    <w:p w14:paraId="19AF1BC3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4A0BB57C" w14:textId="71E572F6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14h00-15h00  Body scan, body maps, body maps and cut-outs</w:t>
      </w:r>
    </w:p>
    <w:p w14:paraId="0A784D6B" w14:textId="3480ABDA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Clay play</w:t>
      </w:r>
    </w:p>
    <w:p w14:paraId="443EB3B3" w14:textId="04E069E2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Jenga</w:t>
      </w:r>
    </w:p>
    <w:p w14:paraId="474D8B28" w14:textId="357EEC9F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  <w:r w:rsidR="00226C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Serial drawing</w:t>
      </w:r>
    </w:p>
    <w:p w14:paraId="58BF8A8A" w14:textId="61486268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</w:t>
      </w:r>
      <w:r w:rsidR="00226C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Moving stories</w:t>
      </w:r>
    </w:p>
    <w:p w14:paraId="4732A866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461926AC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4DED8134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2B82973C" w14:textId="6B892E51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15h00-15h15  Coffee break</w:t>
      </w:r>
    </w:p>
    <w:p w14:paraId="4BF0AF7D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08C2C673" w14:textId="4F354525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15h15-15h45  Phase 4:  From victim to thriver</w:t>
      </w:r>
    </w:p>
    <w:p w14:paraId="3343E858" w14:textId="2C0CB3E1" w:rsidR="00E54812" w:rsidRDefault="00E54812" w:rsidP="00471610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Out of the ashes</w:t>
      </w:r>
    </w:p>
    <w:p w14:paraId="49AA79BA" w14:textId="2B42702A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Growing garden – experiential exercise, painting and sharing in</w:t>
      </w:r>
    </w:p>
    <w:p w14:paraId="6E5E1B19" w14:textId="12ABC231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breakout rooms</w:t>
      </w:r>
    </w:p>
    <w:p w14:paraId="62459576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2283AA88" w14:textId="22B80E0C" w:rsidR="00E54812" w:rsidRDefault="00E54812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15h45-</w:t>
      </w:r>
      <w:r w:rsidR="0000752F">
        <w:rPr>
          <w:sz w:val="28"/>
          <w:szCs w:val="28"/>
          <w:lang w:val="en-US"/>
        </w:rPr>
        <w:t xml:space="preserve">16h00 </w:t>
      </w:r>
      <w:r>
        <w:rPr>
          <w:sz w:val="28"/>
          <w:szCs w:val="28"/>
          <w:lang w:val="en-US"/>
        </w:rPr>
        <w:t>Evaluation and termination</w:t>
      </w:r>
    </w:p>
    <w:p w14:paraId="53C980A2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1E434CCD" w14:textId="77777777" w:rsidR="00E54812" w:rsidRDefault="00E54812" w:rsidP="00DD5F9D">
      <w:pPr>
        <w:jc w:val="both"/>
        <w:rPr>
          <w:sz w:val="28"/>
          <w:szCs w:val="28"/>
          <w:lang w:val="en-US"/>
        </w:rPr>
      </w:pPr>
    </w:p>
    <w:p w14:paraId="3AF023B1" w14:textId="77777777" w:rsidR="007D59A5" w:rsidRDefault="007D59A5" w:rsidP="00DD5F9D">
      <w:pPr>
        <w:jc w:val="both"/>
        <w:rPr>
          <w:sz w:val="28"/>
          <w:szCs w:val="28"/>
          <w:lang w:val="en-US"/>
        </w:rPr>
      </w:pPr>
    </w:p>
    <w:p w14:paraId="793D189E" w14:textId="19370056" w:rsidR="009D464E" w:rsidRDefault="009D464E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</w:p>
    <w:p w14:paraId="4E137683" w14:textId="77777777" w:rsidR="009D7D51" w:rsidRDefault="009D7D51" w:rsidP="00DD5F9D">
      <w:pPr>
        <w:jc w:val="both"/>
        <w:rPr>
          <w:sz w:val="28"/>
          <w:szCs w:val="28"/>
          <w:lang w:val="en-US"/>
        </w:rPr>
      </w:pPr>
    </w:p>
    <w:p w14:paraId="5BB66138" w14:textId="77777777" w:rsidR="009D7D51" w:rsidRDefault="009D7D51" w:rsidP="00DD5F9D">
      <w:pPr>
        <w:jc w:val="both"/>
        <w:rPr>
          <w:sz w:val="28"/>
          <w:szCs w:val="28"/>
          <w:lang w:val="en-US"/>
        </w:rPr>
      </w:pPr>
    </w:p>
    <w:p w14:paraId="04703089" w14:textId="5F02B85B" w:rsidR="008B68B9" w:rsidRDefault="008B68B9" w:rsidP="00DD5F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</w:p>
    <w:p w14:paraId="0A9F0791" w14:textId="77777777" w:rsidR="00F7734B" w:rsidRPr="003612C7" w:rsidRDefault="00F7734B" w:rsidP="00DD5F9D">
      <w:pPr>
        <w:jc w:val="both"/>
        <w:rPr>
          <w:sz w:val="28"/>
          <w:szCs w:val="28"/>
          <w:lang w:val="en-US"/>
        </w:rPr>
      </w:pPr>
    </w:p>
    <w:sectPr w:rsidR="00F7734B" w:rsidRPr="003612C7" w:rsidSect="00B64C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C7"/>
    <w:rsid w:val="0000752F"/>
    <w:rsid w:val="00226C4B"/>
    <w:rsid w:val="00283D9C"/>
    <w:rsid w:val="002D4582"/>
    <w:rsid w:val="003612C7"/>
    <w:rsid w:val="00365261"/>
    <w:rsid w:val="00471610"/>
    <w:rsid w:val="00515D68"/>
    <w:rsid w:val="00676522"/>
    <w:rsid w:val="007D59A5"/>
    <w:rsid w:val="008B68B9"/>
    <w:rsid w:val="008F2FDD"/>
    <w:rsid w:val="009D464E"/>
    <w:rsid w:val="009D7D51"/>
    <w:rsid w:val="00AB6255"/>
    <w:rsid w:val="00B64CEA"/>
    <w:rsid w:val="00BE4044"/>
    <w:rsid w:val="00C7636E"/>
    <w:rsid w:val="00DD5F9D"/>
    <w:rsid w:val="00E54812"/>
    <w:rsid w:val="00E55636"/>
    <w:rsid w:val="00F73ECC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F8A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rindablom@gmail.com</dc:creator>
  <cp:keywords/>
  <dc:description/>
  <cp:lastModifiedBy>rinda blom</cp:lastModifiedBy>
  <cp:revision>2</cp:revision>
  <dcterms:created xsi:type="dcterms:W3CDTF">2024-02-02T10:46:00Z</dcterms:created>
  <dcterms:modified xsi:type="dcterms:W3CDTF">2024-02-02T10:46:00Z</dcterms:modified>
</cp:coreProperties>
</file>